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561F2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FC2B57">
        <w:rPr>
          <w:rFonts w:ascii="Times New Roman" w:hAnsi="Times New Roman" w:cs="Times New Roman"/>
          <w:b/>
          <w:sz w:val="28"/>
          <w:szCs w:val="28"/>
        </w:rPr>
        <w:t xml:space="preserve">_______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B57" w:rsidRDefault="003B7A81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2B57">
        <w:rPr>
          <w:rFonts w:ascii="Times New Roman" w:hAnsi="Times New Roman" w:cs="Times New Roman"/>
          <w:sz w:val="28"/>
          <w:szCs w:val="28"/>
        </w:rPr>
        <w:t>управления налоговыми рисками № ____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FC2B57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к</w:t>
      </w:r>
      <w:r w:rsidR="00FC2B57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C2B57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FC2B57" w:rsidRDefault="00FC2B57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11-3-4-021.</w:t>
      </w:r>
    </w:p>
    <w:p w:rsidR="00E5383C" w:rsidRPr="00FC7D48" w:rsidRDefault="00E5383C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FC2B57">
        <w:rPr>
          <w:rFonts w:ascii="Times New Roman" w:hAnsi="Times New Roman" w:cs="Times New Roman"/>
          <w:sz w:val="28"/>
          <w:szCs w:val="28"/>
        </w:rPr>
        <w:t xml:space="preserve"> _____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3561F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мыслить системно; планировать, рационально использовать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Управлениями ФНС России по субъектам и территориальными органами ФНС России по предмету деятельности Отдела, в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561F2">
        <w:rPr>
          <w:sz w:val="28"/>
          <w:szCs w:val="28"/>
        </w:rPr>
        <w:t>старший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lastRenderedPageBreak/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2B57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  <w:proofErr w:type="gramEnd"/>
    </w:p>
    <w:p w:rsidR="00FC2B57" w:rsidRDefault="00FC2B57" w:rsidP="00FC2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2B57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FC2B57" w:rsidRPr="00581C36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  <w:proofErr w:type="gramEnd"/>
    </w:p>
    <w:p w:rsidR="00FC2B57" w:rsidRPr="00581C36" w:rsidRDefault="00FC2B57" w:rsidP="00FC2B5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7F1" w:rsidRDefault="005847F1" w:rsidP="003B7A81">
      <w:pPr>
        <w:spacing w:after="0" w:line="240" w:lineRule="auto"/>
      </w:pPr>
      <w:r>
        <w:separator/>
      </w:r>
    </w:p>
  </w:endnote>
  <w:endnote w:type="continuationSeparator" w:id="0">
    <w:p w:rsidR="005847F1" w:rsidRDefault="005847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7F1" w:rsidRDefault="005847F1" w:rsidP="003B7A81">
      <w:pPr>
        <w:spacing w:after="0" w:line="240" w:lineRule="auto"/>
      </w:pPr>
      <w:r>
        <w:separator/>
      </w:r>
    </w:p>
  </w:footnote>
  <w:footnote w:type="continuationSeparator" w:id="0">
    <w:p w:rsidR="005847F1" w:rsidRDefault="005847F1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C2B5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561F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47F1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600F4C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682E"/>
    <w:rsid w:val="00B4753E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2B57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66B60-8051-424A-A4E8-FA62D711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3252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11</cp:revision>
  <cp:lastPrinted>2017-10-16T12:32:00Z</cp:lastPrinted>
  <dcterms:created xsi:type="dcterms:W3CDTF">2018-06-29T11:07:00Z</dcterms:created>
  <dcterms:modified xsi:type="dcterms:W3CDTF">2019-02-06T11:07:00Z</dcterms:modified>
</cp:coreProperties>
</file>